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E5FE" w14:textId="01289FD6" w:rsidR="00CF52FF" w:rsidRPr="00582EC1" w:rsidRDefault="00CF52FF" w:rsidP="00CF52FF">
      <w:pPr>
        <w:spacing w:before="0" w:after="0"/>
        <w:rPr>
          <w:rFonts w:asciiTheme="majorHAnsi" w:hAnsiTheme="majorHAnsi" w:cs="Arial"/>
          <w:sz w:val="22"/>
          <w:lang w:val="bs-Latn-BA"/>
        </w:rPr>
      </w:pPr>
    </w:p>
    <w:p w14:paraId="04E7A6FF" w14:textId="77777777" w:rsidR="001A209A" w:rsidRPr="00602623" w:rsidRDefault="001A209A" w:rsidP="001A209A">
      <w:pPr>
        <w:spacing w:line="254" w:lineRule="auto"/>
        <w:jc w:val="center"/>
        <w:rPr>
          <w:rFonts w:asciiTheme="majorHAnsi" w:hAnsiTheme="majorHAnsi" w:cs="Arial"/>
          <w:b/>
          <w:sz w:val="32"/>
          <w:szCs w:val="32"/>
          <w:lang w:val="sr-Latn-RS"/>
        </w:rPr>
      </w:pPr>
      <w:r w:rsidRPr="00602623">
        <w:rPr>
          <w:rFonts w:asciiTheme="majorHAnsi" w:hAnsiTheme="majorHAnsi" w:cs="Arial"/>
          <w:b/>
          <w:sz w:val="32"/>
          <w:szCs w:val="32"/>
          <w:lang w:val="sr-Latn-RS"/>
        </w:rPr>
        <w:t>Online kviz „Koliko znaš o EU?“</w:t>
      </w:r>
    </w:p>
    <w:p w14:paraId="45FE2B26" w14:textId="77777777" w:rsidR="001A209A" w:rsidRPr="00602623" w:rsidRDefault="001A209A" w:rsidP="001A209A">
      <w:pPr>
        <w:spacing w:line="254" w:lineRule="auto"/>
        <w:jc w:val="center"/>
        <w:rPr>
          <w:rFonts w:asciiTheme="majorHAnsi" w:hAnsiTheme="majorHAnsi" w:cs="Arial"/>
          <w:b/>
          <w:szCs w:val="24"/>
          <w:lang w:val="sr-Latn-RS"/>
        </w:rPr>
      </w:pPr>
    </w:p>
    <w:p w14:paraId="42CA3895" w14:textId="7E5BB2CB" w:rsidR="001A209A" w:rsidRPr="00602623" w:rsidRDefault="00602623" w:rsidP="001A209A">
      <w:pPr>
        <w:spacing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Ministarstvo evropskih poslova</w:t>
      </w:r>
      <w:r w:rsidR="001A209A" w:rsidRPr="00602623">
        <w:rPr>
          <w:rFonts w:asciiTheme="majorHAnsi" w:hAnsiTheme="majorHAnsi" w:cs="Arial"/>
          <w:szCs w:val="24"/>
          <w:lang w:val="sr-Latn-RS"/>
        </w:rPr>
        <w:t>, u okviru sprovođenja Strategije informisanja javnosti</w:t>
      </w:r>
      <w:r w:rsidRPr="00602623">
        <w:rPr>
          <w:rFonts w:asciiTheme="majorHAnsi" w:hAnsiTheme="majorHAnsi" w:cs="Arial"/>
          <w:szCs w:val="24"/>
          <w:lang w:val="sr-Latn-RS"/>
        </w:rPr>
        <w:t xml:space="preserve"> o pristupanju Crne Gore EU 2023</w:t>
      </w:r>
      <w:r w:rsidR="001A209A" w:rsidRPr="00602623">
        <w:rPr>
          <w:rFonts w:asciiTheme="majorHAnsi" w:hAnsiTheme="majorHAnsi" w:cs="Arial"/>
          <w:szCs w:val="24"/>
          <w:lang w:val="sr-Latn-RS"/>
        </w:rPr>
        <w:t>- 202</w:t>
      </w:r>
      <w:r w:rsidRPr="00602623">
        <w:rPr>
          <w:rFonts w:asciiTheme="majorHAnsi" w:hAnsiTheme="majorHAnsi" w:cs="Arial"/>
          <w:szCs w:val="24"/>
          <w:lang w:val="sr-Latn-RS"/>
        </w:rPr>
        <w:t>6</w:t>
      </w:r>
      <w:r w:rsidR="001A209A" w:rsidRPr="00602623">
        <w:rPr>
          <w:rFonts w:asciiTheme="majorHAnsi" w:hAnsiTheme="majorHAnsi" w:cs="Arial"/>
          <w:szCs w:val="24"/>
          <w:lang w:val="sr-Latn-RS"/>
        </w:rPr>
        <w:t>. godine, tradicionalno, svake godine u decembru organizuje online kviz „Koliko znaš o EU?“</w:t>
      </w:r>
    </w:p>
    <w:p w14:paraId="62E9758F" w14:textId="77777777" w:rsidR="001A209A" w:rsidRPr="00602623" w:rsidRDefault="001A209A" w:rsidP="001A209A">
      <w:pPr>
        <w:spacing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Cilj realizacije kviza je podsticanje mladih ljudi da što više istražuju i saznaju o Evropskoj uniji i procesu pristupanja Crne Gore EU.</w:t>
      </w:r>
    </w:p>
    <w:p w14:paraId="314FC917" w14:textId="77777777" w:rsidR="001A209A" w:rsidRPr="00602623" w:rsidRDefault="001A209A" w:rsidP="001A209A">
      <w:pPr>
        <w:spacing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Pravo učešća u kvizu imaju učenici završnih razreda osnovnih škola u Crnoj Gori (osmi i deveti), a najbolji i najbrži takmičari će biti nagrađeni vrijednim nagradama.</w:t>
      </w:r>
    </w:p>
    <w:p w14:paraId="5CE23E89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b/>
          <w:szCs w:val="24"/>
          <w:lang w:val="sr-Latn-RS"/>
        </w:rPr>
      </w:pPr>
      <w:r w:rsidRPr="00602623">
        <w:rPr>
          <w:rFonts w:asciiTheme="majorHAnsi" w:hAnsiTheme="majorHAnsi" w:cs="Arial"/>
          <w:b/>
          <w:szCs w:val="24"/>
          <w:lang w:val="sr-Latn-RS"/>
        </w:rPr>
        <w:t xml:space="preserve">                                                                                         </w:t>
      </w:r>
    </w:p>
    <w:p w14:paraId="6E85FD09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b/>
          <w:sz w:val="28"/>
          <w:szCs w:val="28"/>
          <w:lang w:val="sr-Latn-RS"/>
        </w:rPr>
      </w:pPr>
      <w:r w:rsidRPr="00602623">
        <w:rPr>
          <w:rFonts w:asciiTheme="majorHAnsi" w:hAnsiTheme="majorHAnsi" w:cs="Arial"/>
          <w:b/>
          <w:sz w:val="28"/>
          <w:szCs w:val="28"/>
          <w:lang w:val="sr-Latn-RS"/>
        </w:rPr>
        <w:t>INSTRUKCIJE ZA UČEŠĆE U KVIZU:</w:t>
      </w:r>
    </w:p>
    <w:p w14:paraId="2549385C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b/>
          <w:szCs w:val="24"/>
          <w:lang w:val="sr-Latn-RS"/>
        </w:rPr>
      </w:pPr>
    </w:p>
    <w:p w14:paraId="0503DF17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Molimo vas da pažljivo pročitate instrukcije i propozicije za učešće u u online kvizu:</w:t>
      </w:r>
    </w:p>
    <w:p w14:paraId="00923BA4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0506C498" w14:textId="04CCB9E9" w:rsidR="001A209A" w:rsidRPr="00602623" w:rsidRDefault="00602623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U petak, 15</w:t>
      </w:r>
      <w:r w:rsidR="001A209A" w:rsidRPr="00602623">
        <w:rPr>
          <w:rFonts w:asciiTheme="majorHAnsi" w:hAnsiTheme="majorHAnsi" w:cs="Arial"/>
          <w:szCs w:val="24"/>
          <w:lang w:val="sr-Latn-RS"/>
        </w:rPr>
        <w:t xml:space="preserve">. decembra u 11:45h link </w:t>
      </w:r>
      <w:r w:rsidR="001A209A" w:rsidRPr="00602623">
        <w:rPr>
          <w:rFonts w:asciiTheme="majorHAnsi" w:hAnsiTheme="majorHAnsi" w:cs="Arial"/>
          <w:color w:val="FF0000"/>
          <w:szCs w:val="24"/>
          <w:lang w:val="sr-Latn-RS"/>
        </w:rPr>
        <w:t>XYZ</w:t>
      </w:r>
      <w:r w:rsidR="001A209A" w:rsidRPr="00602623">
        <w:rPr>
          <w:rFonts w:asciiTheme="majorHAnsi" w:hAnsiTheme="majorHAnsi" w:cs="Arial"/>
          <w:szCs w:val="24"/>
          <w:lang w:val="sr-Latn-RS"/>
        </w:rPr>
        <w:t xml:space="preserve"> kojim pristupate takmičenju biće objavljen na sajtu </w:t>
      </w:r>
      <w:hyperlink r:id="rId10" w:history="1">
        <w:r w:rsidR="001A209A" w:rsidRPr="00602623">
          <w:rPr>
            <w:rStyle w:val="Hyperlink"/>
            <w:rFonts w:asciiTheme="majorHAnsi" w:hAnsiTheme="majorHAnsi"/>
            <w:szCs w:val="24"/>
            <w:lang w:val="sr-Latn-RS"/>
          </w:rPr>
          <w:t>www.eu.me</w:t>
        </w:r>
      </w:hyperlink>
      <w:r w:rsidR="001A209A" w:rsidRPr="00602623">
        <w:rPr>
          <w:rFonts w:asciiTheme="majorHAnsi" w:hAnsiTheme="majorHAnsi" w:cs="Arial"/>
          <w:szCs w:val="24"/>
          <w:lang w:val="sr-Latn-RS"/>
        </w:rPr>
        <w:t>, ali neće biti aktivan. (Napomena: link neće biti dostupan prije navedenog termina, a potrebno je da imate Google Chrome ili Mozila Firefox browser, koji podržavaju ovaj program).</w:t>
      </w:r>
    </w:p>
    <w:p w14:paraId="6FB0AFAB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68501E26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Kviz će početi tačno u 12:00h (kada će se moći pristupiti linku) i trajati do 12:15h. Kviz je podešen tako da nećete moći da odgovarate na pitanja nakon 12:15h.</w:t>
      </w:r>
    </w:p>
    <w:p w14:paraId="64A18F77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2509A525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Imate 15 minuta da odgovorite na 15 pitanja i upišete lične podatke.</w:t>
      </w:r>
    </w:p>
    <w:p w14:paraId="7E1138E8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75C10C85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Za odgovore na pitanja imaćete 3 ponuđene opcije, samo jedan odgovor je tačan.</w:t>
      </w:r>
    </w:p>
    <w:p w14:paraId="0A0A4E6B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486F1B57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Da biste završili takmičenje ne morate odgovoriti na sva pitanja. Pitanja koja ne znate možete preskočiti, jer nema negativnih bodova.</w:t>
      </w:r>
    </w:p>
    <w:p w14:paraId="6978A27C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53FE4CA2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 xml:space="preserve">Kviz završavate klikom na </w:t>
      </w:r>
      <w:r w:rsidRPr="00602623">
        <w:rPr>
          <w:rFonts w:asciiTheme="majorHAnsi" w:hAnsiTheme="majorHAnsi" w:cs="Arial"/>
          <w:b/>
          <w:szCs w:val="24"/>
          <w:lang w:val="sr-Latn-RS"/>
        </w:rPr>
        <w:t>SUBMIT</w:t>
      </w:r>
      <w:r w:rsidRPr="00602623">
        <w:rPr>
          <w:rFonts w:asciiTheme="majorHAnsi" w:hAnsiTheme="majorHAnsi" w:cs="Arial"/>
          <w:szCs w:val="24"/>
          <w:lang w:val="sr-Latn-RS"/>
        </w:rPr>
        <w:t xml:space="preserve"> koji se nalazi na kraju dokumenta.</w:t>
      </w:r>
    </w:p>
    <w:p w14:paraId="5DCEB7AB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5E690CA3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Tačnost i brzina su kriterijumi na osnovu kojih ćemo doći do 3 najbolja takmičara, i dodijeliti vrijedne nagrade.</w:t>
      </w:r>
    </w:p>
    <w:p w14:paraId="7F16AA2B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238B3579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  <w:r w:rsidRPr="00602623">
        <w:rPr>
          <w:rFonts w:asciiTheme="majorHAnsi" w:hAnsiTheme="majorHAnsi" w:cs="Arial"/>
          <w:szCs w:val="24"/>
          <w:lang w:val="sr-Latn-RS"/>
        </w:rPr>
        <w:t>Za kviz se možete pripremati na osnovu podata</w:t>
      </w:r>
      <w:bookmarkStart w:id="0" w:name="_GoBack"/>
      <w:bookmarkEnd w:id="0"/>
      <w:r w:rsidRPr="00602623">
        <w:rPr>
          <w:rFonts w:asciiTheme="majorHAnsi" w:hAnsiTheme="majorHAnsi" w:cs="Arial"/>
          <w:szCs w:val="24"/>
          <w:lang w:val="sr-Latn-RS"/>
        </w:rPr>
        <w:t xml:space="preserve">ka dostupnih na sajtu </w:t>
      </w:r>
      <w:hyperlink r:id="rId11" w:history="1">
        <w:r w:rsidRPr="00602623">
          <w:rPr>
            <w:rStyle w:val="Hyperlink"/>
            <w:rFonts w:asciiTheme="majorHAnsi" w:hAnsiTheme="majorHAnsi"/>
            <w:szCs w:val="24"/>
            <w:lang w:val="sr-Latn-RS"/>
          </w:rPr>
          <w:t>www.eu.me</w:t>
        </w:r>
      </w:hyperlink>
      <w:r w:rsidRPr="00602623">
        <w:rPr>
          <w:rFonts w:asciiTheme="majorHAnsi" w:hAnsiTheme="majorHAnsi" w:cs="Arial"/>
          <w:szCs w:val="24"/>
          <w:lang w:val="sr-Latn-RS"/>
        </w:rPr>
        <w:t xml:space="preserve"> , na kojem se nalaze informativni tekstovi i brošure, o svim segmentima procesa evropske integracije Crne Gore kao i korisni linkovi. Možete se informisati i putem facebook stranice @me4eu .</w:t>
      </w:r>
    </w:p>
    <w:p w14:paraId="2E8F348E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szCs w:val="24"/>
          <w:lang w:val="sr-Latn-RS"/>
        </w:rPr>
      </w:pPr>
    </w:p>
    <w:p w14:paraId="46DFFE02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b/>
          <w:sz w:val="28"/>
          <w:szCs w:val="28"/>
          <w:lang w:val="sr-Latn-RS"/>
        </w:rPr>
      </w:pPr>
      <w:r w:rsidRPr="00602623">
        <w:rPr>
          <w:rFonts w:asciiTheme="majorHAnsi" w:hAnsiTheme="majorHAnsi" w:cs="Arial"/>
          <w:b/>
          <w:sz w:val="28"/>
          <w:szCs w:val="28"/>
          <w:lang w:val="sr-Latn-RS"/>
        </w:rPr>
        <w:t>Srećno!</w:t>
      </w:r>
    </w:p>
    <w:p w14:paraId="67D25547" w14:textId="77777777" w:rsidR="001A209A" w:rsidRPr="00602623" w:rsidRDefault="001A209A" w:rsidP="001A209A">
      <w:pPr>
        <w:spacing w:after="0" w:line="254" w:lineRule="auto"/>
        <w:rPr>
          <w:rFonts w:asciiTheme="majorHAnsi" w:hAnsiTheme="majorHAnsi" w:cs="Arial"/>
          <w:b/>
          <w:szCs w:val="24"/>
          <w:lang w:val="sr-Latn-RS"/>
        </w:rPr>
      </w:pPr>
    </w:p>
    <w:p w14:paraId="5C47272D" w14:textId="706D62F5" w:rsidR="001A209A" w:rsidRPr="00602623" w:rsidRDefault="001A209A" w:rsidP="001A209A">
      <w:pPr>
        <w:spacing w:after="0"/>
        <w:rPr>
          <w:rFonts w:asciiTheme="majorHAnsi" w:hAnsiTheme="majorHAnsi" w:cs="Arial"/>
          <w:b/>
          <w:szCs w:val="24"/>
        </w:rPr>
      </w:pPr>
      <w:r w:rsidRPr="00602623">
        <w:rPr>
          <w:rFonts w:asciiTheme="majorHAnsi" w:hAnsiTheme="majorHAnsi" w:cs="Arial"/>
          <w:b/>
          <w:szCs w:val="24"/>
        </w:rPr>
        <w:t>MINISTARTSVO EVROPSKIH POSLOVA</w:t>
      </w:r>
    </w:p>
    <w:p w14:paraId="51D75BCD" w14:textId="77777777" w:rsidR="00CF52FF" w:rsidRPr="00602623" w:rsidRDefault="00CF52FF" w:rsidP="00BA6E94">
      <w:pPr>
        <w:rPr>
          <w:rFonts w:asciiTheme="majorHAnsi" w:hAnsiTheme="majorHAnsi"/>
          <w:szCs w:val="24"/>
        </w:rPr>
      </w:pPr>
    </w:p>
    <w:p w14:paraId="02092F29" w14:textId="77777777" w:rsidR="00CF52FF" w:rsidRDefault="00CF52FF" w:rsidP="00BA6E94"/>
    <w:sectPr w:rsidR="00CF52FF" w:rsidSect="002F16D3">
      <w:head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0F36" w14:textId="77777777" w:rsidR="00EE6345" w:rsidRDefault="00EE6345" w:rsidP="00A6505B">
      <w:pPr>
        <w:spacing w:before="0" w:after="0" w:line="240" w:lineRule="auto"/>
      </w:pPr>
      <w:r>
        <w:separator/>
      </w:r>
    </w:p>
  </w:endnote>
  <w:endnote w:type="continuationSeparator" w:id="0">
    <w:p w14:paraId="1B63FACC" w14:textId="77777777" w:rsidR="00EE6345" w:rsidRDefault="00EE634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B4DC" w14:textId="2D3E52CD" w:rsidR="00C56966" w:rsidRPr="00C56966" w:rsidRDefault="00C56966" w:rsidP="00C56966">
    <w:pPr>
      <w:pStyle w:val="Footer"/>
    </w:pPr>
    <w:bookmarkStart w:id="1" w:name="_Hlk150430064"/>
    <w:bookmarkStart w:id="2" w:name="_Hlk150430065"/>
    <w:r>
      <w:rPr>
        <w:noProof/>
        <w:lang w:eastAsia="sr-Latn-ME"/>
      </w:rPr>
      <w:drawing>
        <wp:inline distT="0" distB="0" distL="0" distR="0" wp14:anchorId="6D976277" wp14:editId="5C5D122B">
          <wp:extent cx="1621971" cy="423373"/>
          <wp:effectExtent l="0" t="0" r="0" b="0"/>
          <wp:docPr id="1133171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171678" name="Picture 11331716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27" cy="43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D76">
      <w:tab/>
      <w:t xml:space="preserve">                                      </w:t>
    </w:r>
    <w:r w:rsidR="008F1D93">
      <w:rPr>
        <w:noProof/>
        <w:lang w:eastAsia="sr-Latn-ME"/>
      </w:rPr>
      <w:drawing>
        <wp:inline distT="0" distB="0" distL="0" distR="0" wp14:anchorId="0CB7E18C" wp14:editId="5C88ECFA">
          <wp:extent cx="789213" cy="473528"/>
          <wp:effectExtent l="0" t="0" r="0" b="3175"/>
          <wp:docPr id="15051172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17213" name="Picture 15051172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00" cy="48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r w:rsidR="00DF0D76">
      <w:t xml:space="preserve">                                           </w:t>
    </w:r>
    <w:r w:rsidR="00DF0D76">
      <w:rPr>
        <w:noProof/>
        <w:lang w:eastAsia="sr-Latn-ME"/>
      </w:rPr>
      <w:drawing>
        <wp:inline distT="0" distB="0" distL="0" distR="0" wp14:anchorId="24D7422E" wp14:editId="6006CB6E">
          <wp:extent cx="884646" cy="492112"/>
          <wp:effectExtent l="0" t="0" r="0" b="3810"/>
          <wp:docPr id="1107511263" name="Picture 6" descr="A logo with colorful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511263" name="Picture 6" descr="A logo with colorful flower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344" cy="51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21D2" w14:textId="77777777" w:rsidR="00EE6345" w:rsidRDefault="00EE634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DFBF3F5" w14:textId="77777777" w:rsidR="00EE6345" w:rsidRDefault="00EE634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C746" w14:textId="77777777" w:rsidR="00840D09" w:rsidRDefault="00840D09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C161" w14:textId="77777777" w:rsidR="00A47866" w:rsidRPr="00542DF5" w:rsidRDefault="00A47866" w:rsidP="00A47866">
    <w:pPr>
      <w:pStyle w:val="Title"/>
      <w:spacing w:before="240"/>
      <w:rPr>
        <w:rFonts w:eastAsiaTheme="majorEastAsia" w:cstheme="majorBidi"/>
        <w:noProof w:val="0"/>
        <w:lang w:val="en-GB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D670F4" wp14:editId="1B195FB4">
              <wp:simplePos x="0" y="0"/>
              <wp:positionH relativeFrom="column">
                <wp:posOffset>3557270</wp:posOffset>
              </wp:positionH>
              <wp:positionV relativeFrom="paragraph">
                <wp:posOffset>-12700</wp:posOffset>
              </wp:positionV>
              <wp:extent cx="2299335" cy="16643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66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CDC" w14:textId="77777777" w:rsidR="00A47866" w:rsidRPr="001556CC" w:rsidRDefault="00A47866" w:rsidP="00A47866">
                          <w:pPr>
                            <w:spacing w:before="0" w:after="0" w:line="240" w:lineRule="auto"/>
                            <w:jc w:val="right"/>
                            <w:rPr>
                              <w:sz w:val="10"/>
                              <w:szCs w:val="10"/>
                              <w:lang w:val="bs-Latn-BA"/>
                            </w:rPr>
                          </w:pPr>
                        </w:p>
                        <w:p w14:paraId="5107D97D" w14:textId="77777777" w:rsidR="00A47866" w:rsidRPr="002E5BC2" w:rsidRDefault="00A47866" w:rsidP="00A4786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 w:rsidRPr="002E5BC2">
                            <w:rPr>
                              <w:sz w:val="20"/>
                              <w:lang w:val="bs-Latn-BA"/>
                            </w:rPr>
                            <w:t>A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d</w:t>
                          </w:r>
                          <w:r w:rsidRPr="002E5BC2">
                            <w:rPr>
                              <w:sz w:val="20"/>
                              <w:lang w:val="bs-Latn-BA"/>
                            </w:rPr>
                            <w:t>res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a</w:t>
                          </w: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: Bulevar revolucije 15     </w:t>
                          </w:r>
                        </w:p>
                        <w:p w14:paraId="352F7AE2" w14:textId="77777777" w:rsidR="00A47866" w:rsidRPr="002E5BC2" w:rsidRDefault="00A47866" w:rsidP="00A4786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81000 Podgorica, 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Crna Gora</w:t>
                          </w:r>
                        </w:p>
                        <w:p w14:paraId="798A0E35" w14:textId="77777777" w:rsidR="00A47866" w:rsidRDefault="00A47866" w:rsidP="00A4786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>
                            <w:rPr>
                              <w:sz w:val="20"/>
                              <w:lang w:val="bs-Latn-BA"/>
                            </w:rPr>
                            <w:t>Telefon</w:t>
                          </w: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20 481 301</w:t>
                          </w:r>
                        </w:p>
                        <w:p w14:paraId="40500CDA" w14:textId="755EA43F" w:rsidR="00A47866" w:rsidRPr="002E5BC2" w:rsidRDefault="00EE6345" w:rsidP="00A4786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bs-Latn-BA"/>
                            </w:rPr>
                          </w:pPr>
                          <w:hyperlink r:id="rId1" w:history="1">
                            <w:r w:rsidR="00A47866" w:rsidRPr="00A311F3">
                              <w:rPr>
                                <w:rStyle w:val="Hyperlink"/>
                                <w:sz w:val="20"/>
                                <w:lang w:val="bs-Latn-BA"/>
                              </w:rPr>
                              <w:t>www.eu.me</w:t>
                            </w:r>
                          </w:hyperlink>
                        </w:p>
                        <w:p w14:paraId="5A09DBF0" w14:textId="77777777" w:rsidR="00A47866" w:rsidRPr="00AF27FF" w:rsidRDefault="00A47866" w:rsidP="00A47866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1pt;width:181.05pt;height:131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" stroked="f">
              <v:textbox>
                <w:txbxContent>
                  <w:p w14:paraId="52097CDC" w14:textId="77777777" w:rsidR="00A47866" w:rsidRPr="001556CC" w:rsidRDefault="00A47866" w:rsidP="00A47866">
                    <w:pPr>
                      <w:spacing w:before="0" w:after="0" w:line="240" w:lineRule="auto"/>
                      <w:jc w:val="right"/>
                      <w:rPr>
                        <w:sz w:val="10"/>
                        <w:szCs w:val="10"/>
                        <w:lang w:val="bs-Latn-BA"/>
                      </w:rPr>
                    </w:pPr>
                  </w:p>
                  <w:p w14:paraId="5107D97D" w14:textId="77777777" w:rsidR="00A47866" w:rsidRPr="002E5BC2" w:rsidRDefault="00A47866" w:rsidP="00A47866">
                    <w:pPr>
                      <w:spacing w:before="0"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 w:rsidRPr="002E5BC2">
                      <w:rPr>
                        <w:sz w:val="20"/>
                        <w:lang w:val="bs-Latn-BA"/>
                      </w:rPr>
                      <w:t>A</w:t>
                    </w:r>
                    <w:r>
                      <w:rPr>
                        <w:sz w:val="20"/>
                        <w:lang w:val="bs-Latn-BA"/>
                      </w:rPr>
                      <w:t>d</w:t>
                    </w:r>
                    <w:r w:rsidRPr="002E5BC2">
                      <w:rPr>
                        <w:sz w:val="20"/>
                        <w:lang w:val="bs-Latn-BA"/>
                      </w:rPr>
                      <w:t>res</w:t>
                    </w:r>
                    <w:r>
                      <w:rPr>
                        <w:sz w:val="20"/>
                        <w:lang w:val="bs-Latn-BA"/>
                      </w:rPr>
                      <w:t>a</w:t>
                    </w:r>
                    <w:r w:rsidRPr="002E5BC2">
                      <w:rPr>
                        <w:sz w:val="20"/>
                        <w:lang w:val="bs-Latn-BA"/>
                      </w:rPr>
                      <w:t xml:space="preserve">: Bulevar revolucije 15     </w:t>
                    </w:r>
                  </w:p>
                  <w:p w14:paraId="352F7AE2" w14:textId="77777777" w:rsidR="00A47866" w:rsidRPr="002E5BC2" w:rsidRDefault="00A47866" w:rsidP="00A47866">
                    <w:pPr>
                      <w:spacing w:before="0"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 w:rsidRPr="002E5BC2">
                      <w:rPr>
                        <w:sz w:val="20"/>
                        <w:lang w:val="bs-Latn-BA"/>
                      </w:rPr>
                      <w:t xml:space="preserve">81000 Podgorica, </w:t>
                    </w:r>
                    <w:r>
                      <w:rPr>
                        <w:sz w:val="20"/>
                        <w:lang w:val="bs-Latn-BA"/>
                      </w:rPr>
                      <w:t>Crna Gora</w:t>
                    </w:r>
                  </w:p>
                  <w:p w14:paraId="798A0E35" w14:textId="77777777" w:rsidR="00A47866" w:rsidRDefault="00A47866" w:rsidP="00A47866">
                    <w:pPr>
                      <w:spacing w:before="0"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>
                      <w:rPr>
                        <w:sz w:val="20"/>
                        <w:lang w:val="bs-Latn-BA"/>
                      </w:rPr>
                      <w:t>Telefon</w:t>
                    </w:r>
                    <w:r w:rsidRPr="002E5BC2">
                      <w:rPr>
                        <w:sz w:val="20"/>
                        <w:lang w:val="bs-Latn-BA"/>
                      </w:rPr>
                      <w:t xml:space="preserve">: +382 </w:t>
                    </w:r>
                    <w:r>
                      <w:rPr>
                        <w:sz w:val="20"/>
                        <w:lang w:val="bs-Latn-BA"/>
                      </w:rPr>
                      <w:t>20 481 301</w:t>
                    </w:r>
                  </w:p>
                  <w:p w14:paraId="40500CDA" w14:textId="755EA43F" w:rsidR="00A47866" w:rsidRPr="002E5BC2" w:rsidRDefault="00AD01E9" w:rsidP="00A4786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lang w:val="bs-Latn-BA"/>
                      </w:rPr>
                    </w:pPr>
                    <w:hyperlink r:id="rId2" w:history="1">
                      <w:r w:rsidR="00A47866" w:rsidRPr="00A311F3">
                        <w:rPr>
                          <w:rStyle w:val="Hyperlink"/>
                          <w:sz w:val="20"/>
                          <w:lang w:val="bs-Latn-BA"/>
                        </w:rPr>
                        <w:t>www.eu.me</w:t>
                      </w:r>
                    </w:hyperlink>
                  </w:p>
                  <w:p w14:paraId="5A09DBF0" w14:textId="77777777" w:rsidR="00A47866" w:rsidRPr="00AF27FF" w:rsidRDefault="00A47866" w:rsidP="00A47866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1CB479F" wp14:editId="72A473D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8E4AFB8" id="Straight Connector 2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Pr="00542DF5">
      <w:rPr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E97B8B4" wp14:editId="5D95A7A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noProof w:val="0"/>
        <w:lang w:val="en-GB"/>
      </w:rPr>
      <w:t>Vlada</w:t>
    </w:r>
    <w:proofErr w:type="spellEnd"/>
    <w:r>
      <w:rPr>
        <w:noProof w:val="0"/>
        <w:lang w:val="en-GB"/>
      </w:rPr>
      <w:t xml:space="preserve"> </w:t>
    </w:r>
    <w:proofErr w:type="spellStart"/>
    <w:r>
      <w:rPr>
        <w:noProof w:val="0"/>
        <w:lang w:val="en-GB"/>
      </w:rPr>
      <w:t>Crne</w:t>
    </w:r>
    <w:proofErr w:type="spellEnd"/>
    <w:r>
      <w:rPr>
        <w:noProof w:val="0"/>
        <w:lang w:val="en-GB"/>
      </w:rPr>
      <w:t xml:space="preserve"> Gore</w:t>
    </w:r>
  </w:p>
  <w:p w14:paraId="56535AFD" w14:textId="77777777" w:rsidR="00A47866" w:rsidRPr="00184B66" w:rsidRDefault="00A47866" w:rsidP="00A47866">
    <w:pPr>
      <w:pStyle w:val="Title"/>
      <w:rPr>
        <w:strike/>
        <w:noProof w:val="0"/>
        <w:lang w:val="en-GB"/>
      </w:rPr>
    </w:pPr>
    <w:proofErr w:type="spellStart"/>
    <w:r>
      <w:rPr>
        <w:noProof w:val="0"/>
        <w:lang w:val="en-GB"/>
      </w:rPr>
      <w:t>Ministarstvo</w:t>
    </w:r>
    <w:proofErr w:type="spellEnd"/>
    <w:r>
      <w:rPr>
        <w:noProof w:val="0"/>
        <w:lang w:val="en-GB"/>
      </w:rPr>
      <w:t xml:space="preserve"> </w:t>
    </w:r>
    <w:proofErr w:type="spellStart"/>
    <w:r>
      <w:rPr>
        <w:noProof w:val="0"/>
        <w:lang w:val="en-GB"/>
      </w:rPr>
      <w:t>evropskih</w:t>
    </w:r>
    <w:proofErr w:type="spellEnd"/>
    <w:r>
      <w:rPr>
        <w:noProof w:val="0"/>
        <w:lang w:val="en-GB"/>
      </w:rPr>
      <w:t xml:space="preserve"> </w:t>
    </w:r>
    <w:proofErr w:type="spellStart"/>
    <w:r>
      <w:rPr>
        <w:noProof w:val="0"/>
        <w:lang w:val="en-GB"/>
      </w:rPr>
      <w:t>poslova</w:t>
    </w:r>
    <w:proofErr w:type="spellEnd"/>
    <w:r w:rsidRPr="00542DF5">
      <w:rPr>
        <w:strike/>
        <w:noProof w:val="0"/>
        <w:lang w:val="en-GB"/>
      </w:rPr>
      <w:t xml:space="preserve"> </w:t>
    </w:r>
  </w:p>
  <w:p w14:paraId="5E8237AC" w14:textId="78CBF46F" w:rsidR="00840D09" w:rsidRPr="00656FA1" w:rsidRDefault="00840D09" w:rsidP="008F1D93">
    <w:pPr>
      <w:pStyle w:val="Title"/>
      <w:ind w:left="0"/>
      <w:rPr>
        <w:strike/>
        <w:noProof w:val="0"/>
        <w:lang w:val="bs-Latn-BA"/>
      </w:rPr>
    </w:pPr>
  </w:p>
  <w:p w14:paraId="449EA3A4" w14:textId="77777777" w:rsidR="00840D09" w:rsidRPr="00656FA1" w:rsidRDefault="00840D09" w:rsidP="0026058D">
    <w:pPr>
      <w:pStyle w:val="Header"/>
      <w:jc w:val="right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76"/>
    <w:multiLevelType w:val="hybridMultilevel"/>
    <w:tmpl w:val="0D62AC04"/>
    <w:lvl w:ilvl="0" w:tplc="DEEEE266">
      <w:start w:val="4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F654546"/>
    <w:multiLevelType w:val="hybridMultilevel"/>
    <w:tmpl w:val="3738AD50"/>
    <w:lvl w:ilvl="0" w:tplc="1786A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7EB0"/>
    <w:multiLevelType w:val="hybridMultilevel"/>
    <w:tmpl w:val="632E405A"/>
    <w:lvl w:ilvl="0" w:tplc="BF6889EA">
      <w:start w:val="4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AB"/>
    <w:rsid w:val="00001178"/>
    <w:rsid w:val="00005B07"/>
    <w:rsid w:val="00012077"/>
    <w:rsid w:val="00020673"/>
    <w:rsid w:val="00032BCA"/>
    <w:rsid w:val="00033E39"/>
    <w:rsid w:val="00034923"/>
    <w:rsid w:val="00052F28"/>
    <w:rsid w:val="000538C7"/>
    <w:rsid w:val="00056865"/>
    <w:rsid w:val="00071E3B"/>
    <w:rsid w:val="000754A9"/>
    <w:rsid w:val="000841BE"/>
    <w:rsid w:val="00085EB8"/>
    <w:rsid w:val="000C458A"/>
    <w:rsid w:val="000C54D9"/>
    <w:rsid w:val="000C656D"/>
    <w:rsid w:val="000D10CD"/>
    <w:rsid w:val="000D3DF3"/>
    <w:rsid w:val="000D723C"/>
    <w:rsid w:val="000E62ED"/>
    <w:rsid w:val="000F2AA0"/>
    <w:rsid w:val="000F2B95"/>
    <w:rsid w:val="000F2BFC"/>
    <w:rsid w:val="000F5F34"/>
    <w:rsid w:val="001053EE"/>
    <w:rsid w:val="00107821"/>
    <w:rsid w:val="00154661"/>
    <w:rsid w:val="00154D2D"/>
    <w:rsid w:val="00154D42"/>
    <w:rsid w:val="001556CC"/>
    <w:rsid w:val="0016016C"/>
    <w:rsid w:val="00162D2B"/>
    <w:rsid w:val="00164D15"/>
    <w:rsid w:val="00170549"/>
    <w:rsid w:val="00170BAE"/>
    <w:rsid w:val="0017351F"/>
    <w:rsid w:val="001822FC"/>
    <w:rsid w:val="001847FD"/>
    <w:rsid w:val="00184B66"/>
    <w:rsid w:val="00196664"/>
    <w:rsid w:val="001A209A"/>
    <w:rsid w:val="001A79B6"/>
    <w:rsid w:val="001A7E96"/>
    <w:rsid w:val="001B303C"/>
    <w:rsid w:val="001C2DA5"/>
    <w:rsid w:val="001C7F9C"/>
    <w:rsid w:val="001D3909"/>
    <w:rsid w:val="001D690D"/>
    <w:rsid w:val="001F1805"/>
    <w:rsid w:val="001F75D5"/>
    <w:rsid w:val="00205759"/>
    <w:rsid w:val="00225E0D"/>
    <w:rsid w:val="00226A1B"/>
    <w:rsid w:val="002327BE"/>
    <w:rsid w:val="002511E4"/>
    <w:rsid w:val="00252A36"/>
    <w:rsid w:val="0026058D"/>
    <w:rsid w:val="00273691"/>
    <w:rsid w:val="00292D5E"/>
    <w:rsid w:val="00292DE8"/>
    <w:rsid w:val="00297E57"/>
    <w:rsid w:val="002A7CB3"/>
    <w:rsid w:val="002B5C8E"/>
    <w:rsid w:val="002C1E7D"/>
    <w:rsid w:val="002C1EAE"/>
    <w:rsid w:val="002C5213"/>
    <w:rsid w:val="002F16D3"/>
    <w:rsid w:val="002F461C"/>
    <w:rsid w:val="00305649"/>
    <w:rsid w:val="00312392"/>
    <w:rsid w:val="00313E15"/>
    <w:rsid w:val="003168DA"/>
    <w:rsid w:val="003417B8"/>
    <w:rsid w:val="00346F80"/>
    <w:rsid w:val="00350578"/>
    <w:rsid w:val="00350A33"/>
    <w:rsid w:val="00354D08"/>
    <w:rsid w:val="00375D08"/>
    <w:rsid w:val="00376B57"/>
    <w:rsid w:val="003874B3"/>
    <w:rsid w:val="00387CF0"/>
    <w:rsid w:val="003A263D"/>
    <w:rsid w:val="003A6DB5"/>
    <w:rsid w:val="003B151F"/>
    <w:rsid w:val="003B2678"/>
    <w:rsid w:val="003B39A9"/>
    <w:rsid w:val="003B517F"/>
    <w:rsid w:val="003E170F"/>
    <w:rsid w:val="003E7BA5"/>
    <w:rsid w:val="003F5B2C"/>
    <w:rsid w:val="004112D5"/>
    <w:rsid w:val="00435663"/>
    <w:rsid w:val="004378E1"/>
    <w:rsid w:val="004501E6"/>
    <w:rsid w:val="0045023C"/>
    <w:rsid w:val="00451F6C"/>
    <w:rsid w:val="00451FF9"/>
    <w:rsid w:val="00465872"/>
    <w:rsid w:val="004679C3"/>
    <w:rsid w:val="004D3133"/>
    <w:rsid w:val="004E0F3D"/>
    <w:rsid w:val="004E3DA7"/>
    <w:rsid w:val="004E5AB4"/>
    <w:rsid w:val="004F24B0"/>
    <w:rsid w:val="004F3F28"/>
    <w:rsid w:val="00514B9D"/>
    <w:rsid w:val="0051681C"/>
    <w:rsid w:val="00523147"/>
    <w:rsid w:val="00531ED7"/>
    <w:rsid w:val="00531FDF"/>
    <w:rsid w:val="00542DF5"/>
    <w:rsid w:val="00543736"/>
    <w:rsid w:val="0055020C"/>
    <w:rsid w:val="00550BBA"/>
    <w:rsid w:val="005558F7"/>
    <w:rsid w:val="005723C7"/>
    <w:rsid w:val="005814BE"/>
    <w:rsid w:val="0058153C"/>
    <w:rsid w:val="00582EC1"/>
    <w:rsid w:val="005A4E7E"/>
    <w:rsid w:val="005A6CA2"/>
    <w:rsid w:val="005B44BF"/>
    <w:rsid w:val="005C6F24"/>
    <w:rsid w:val="005D0BA3"/>
    <w:rsid w:val="005E17CD"/>
    <w:rsid w:val="005E2CF3"/>
    <w:rsid w:val="005E69B0"/>
    <w:rsid w:val="005E7C44"/>
    <w:rsid w:val="005F56D9"/>
    <w:rsid w:val="006009B0"/>
    <w:rsid w:val="00601252"/>
    <w:rsid w:val="00602623"/>
    <w:rsid w:val="00612213"/>
    <w:rsid w:val="0062136C"/>
    <w:rsid w:val="00621A9B"/>
    <w:rsid w:val="00630A76"/>
    <w:rsid w:val="00645DCA"/>
    <w:rsid w:val="00656FA1"/>
    <w:rsid w:val="006739CA"/>
    <w:rsid w:val="006744EC"/>
    <w:rsid w:val="00697647"/>
    <w:rsid w:val="006A24FA"/>
    <w:rsid w:val="006A2C40"/>
    <w:rsid w:val="006B0CEE"/>
    <w:rsid w:val="006B5E0D"/>
    <w:rsid w:val="006C2E28"/>
    <w:rsid w:val="006D6D1F"/>
    <w:rsid w:val="006D711E"/>
    <w:rsid w:val="006E262C"/>
    <w:rsid w:val="00713B70"/>
    <w:rsid w:val="00722040"/>
    <w:rsid w:val="0073561A"/>
    <w:rsid w:val="00736F43"/>
    <w:rsid w:val="0077100B"/>
    <w:rsid w:val="00771510"/>
    <w:rsid w:val="0077667E"/>
    <w:rsid w:val="00786F2E"/>
    <w:rsid w:val="007904A7"/>
    <w:rsid w:val="00794586"/>
    <w:rsid w:val="007978B6"/>
    <w:rsid w:val="007A2FAA"/>
    <w:rsid w:val="007A6CE4"/>
    <w:rsid w:val="007A735D"/>
    <w:rsid w:val="007B2B13"/>
    <w:rsid w:val="007C0BEB"/>
    <w:rsid w:val="007C56E2"/>
    <w:rsid w:val="007E519B"/>
    <w:rsid w:val="008005DF"/>
    <w:rsid w:val="00810444"/>
    <w:rsid w:val="008230EB"/>
    <w:rsid w:val="00836AB2"/>
    <w:rsid w:val="00840D09"/>
    <w:rsid w:val="008609F4"/>
    <w:rsid w:val="00861864"/>
    <w:rsid w:val="008622E8"/>
    <w:rsid w:val="00867E15"/>
    <w:rsid w:val="00874F67"/>
    <w:rsid w:val="00880B55"/>
    <w:rsid w:val="0088156B"/>
    <w:rsid w:val="00882EB8"/>
    <w:rsid w:val="00885190"/>
    <w:rsid w:val="008B23A4"/>
    <w:rsid w:val="008B7D1D"/>
    <w:rsid w:val="008C5518"/>
    <w:rsid w:val="008C7F82"/>
    <w:rsid w:val="008F1D93"/>
    <w:rsid w:val="008F38BF"/>
    <w:rsid w:val="00901BF0"/>
    <w:rsid w:val="00902E6C"/>
    <w:rsid w:val="00907170"/>
    <w:rsid w:val="009130A0"/>
    <w:rsid w:val="00922A8D"/>
    <w:rsid w:val="009324A8"/>
    <w:rsid w:val="00946A67"/>
    <w:rsid w:val="009600F4"/>
    <w:rsid w:val="0096107C"/>
    <w:rsid w:val="00981D2B"/>
    <w:rsid w:val="00997C04"/>
    <w:rsid w:val="009E1161"/>
    <w:rsid w:val="009E2C90"/>
    <w:rsid w:val="009E797A"/>
    <w:rsid w:val="009F46D0"/>
    <w:rsid w:val="00A10F81"/>
    <w:rsid w:val="00A1567F"/>
    <w:rsid w:val="00A26BBA"/>
    <w:rsid w:val="00A47866"/>
    <w:rsid w:val="00A54DC4"/>
    <w:rsid w:val="00A613EC"/>
    <w:rsid w:val="00A63067"/>
    <w:rsid w:val="00A6505B"/>
    <w:rsid w:val="00A80EA5"/>
    <w:rsid w:val="00A85A45"/>
    <w:rsid w:val="00A86695"/>
    <w:rsid w:val="00A92DCF"/>
    <w:rsid w:val="00AA1601"/>
    <w:rsid w:val="00AB4E16"/>
    <w:rsid w:val="00AC1927"/>
    <w:rsid w:val="00AC532F"/>
    <w:rsid w:val="00AD01E9"/>
    <w:rsid w:val="00AF27FF"/>
    <w:rsid w:val="00AF76B5"/>
    <w:rsid w:val="00B003EE"/>
    <w:rsid w:val="00B06790"/>
    <w:rsid w:val="00B13AFC"/>
    <w:rsid w:val="00B15DD1"/>
    <w:rsid w:val="00B167AC"/>
    <w:rsid w:val="00B20635"/>
    <w:rsid w:val="00B26249"/>
    <w:rsid w:val="00B40A06"/>
    <w:rsid w:val="00B42428"/>
    <w:rsid w:val="00B473C2"/>
    <w:rsid w:val="00B47D2C"/>
    <w:rsid w:val="00B560E4"/>
    <w:rsid w:val="00B56BA0"/>
    <w:rsid w:val="00B60E34"/>
    <w:rsid w:val="00B76C6B"/>
    <w:rsid w:val="00B83F7A"/>
    <w:rsid w:val="00B84BF8"/>
    <w:rsid w:val="00B84F08"/>
    <w:rsid w:val="00BA6E94"/>
    <w:rsid w:val="00BA79C5"/>
    <w:rsid w:val="00BB0E07"/>
    <w:rsid w:val="00BC7052"/>
    <w:rsid w:val="00BD07EE"/>
    <w:rsid w:val="00BD4BFE"/>
    <w:rsid w:val="00BD5D5A"/>
    <w:rsid w:val="00BE0681"/>
    <w:rsid w:val="00BE3206"/>
    <w:rsid w:val="00BE581C"/>
    <w:rsid w:val="00BF464E"/>
    <w:rsid w:val="00C0703E"/>
    <w:rsid w:val="00C122F5"/>
    <w:rsid w:val="00C123D2"/>
    <w:rsid w:val="00C176EB"/>
    <w:rsid w:val="00C20E0A"/>
    <w:rsid w:val="00C2622E"/>
    <w:rsid w:val="00C26F31"/>
    <w:rsid w:val="00C3743D"/>
    <w:rsid w:val="00C4431F"/>
    <w:rsid w:val="00C52A34"/>
    <w:rsid w:val="00C549F1"/>
    <w:rsid w:val="00C56966"/>
    <w:rsid w:val="00C65CA6"/>
    <w:rsid w:val="00C67846"/>
    <w:rsid w:val="00C779E0"/>
    <w:rsid w:val="00C82089"/>
    <w:rsid w:val="00C83411"/>
    <w:rsid w:val="00C84028"/>
    <w:rsid w:val="00CA4058"/>
    <w:rsid w:val="00CC2580"/>
    <w:rsid w:val="00CC40DD"/>
    <w:rsid w:val="00CD0AE6"/>
    <w:rsid w:val="00CD159D"/>
    <w:rsid w:val="00CE28DC"/>
    <w:rsid w:val="00CE412B"/>
    <w:rsid w:val="00CF479B"/>
    <w:rsid w:val="00CF52FF"/>
    <w:rsid w:val="00CF540B"/>
    <w:rsid w:val="00CF6FE8"/>
    <w:rsid w:val="00D1134F"/>
    <w:rsid w:val="00D13D99"/>
    <w:rsid w:val="00D23B4D"/>
    <w:rsid w:val="00D2455F"/>
    <w:rsid w:val="00D36F6A"/>
    <w:rsid w:val="00D4183D"/>
    <w:rsid w:val="00D56596"/>
    <w:rsid w:val="00D63B3D"/>
    <w:rsid w:val="00D77C3C"/>
    <w:rsid w:val="00D82993"/>
    <w:rsid w:val="00D87579"/>
    <w:rsid w:val="00D91C76"/>
    <w:rsid w:val="00DA4AE9"/>
    <w:rsid w:val="00DB1F62"/>
    <w:rsid w:val="00DC03F4"/>
    <w:rsid w:val="00DC2E8A"/>
    <w:rsid w:val="00DC3B87"/>
    <w:rsid w:val="00DC5DF1"/>
    <w:rsid w:val="00DD186A"/>
    <w:rsid w:val="00DE35F6"/>
    <w:rsid w:val="00DF0D76"/>
    <w:rsid w:val="00DF60F7"/>
    <w:rsid w:val="00E31F05"/>
    <w:rsid w:val="00E63D71"/>
    <w:rsid w:val="00E64818"/>
    <w:rsid w:val="00E73A9B"/>
    <w:rsid w:val="00E74F68"/>
    <w:rsid w:val="00E75466"/>
    <w:rsid w:val="00EA2B7A"/>
    <w:rsid w:val="00EA5501"/>
    <w:rsid w:val="00ED5063"/>
    <w:rsid w:val="00ED7F23"/>
    <w:rsid w:val="00EE3E52"/>
    <w:rsid w:val="00EE6345"/>
    <w:rsid w:val="00F010F6"/>
    <w:rsid w:val="00F127D8"/>
    <w:rsid w:val="00F14B0C"/>
    <w:rsid w:val="00F16D1B"/>
    <w:rsid w:val="00F21A4A"/>
    <w:rsid w:val="00F32298"/>
    <w:rsid w:val="00F323F6"/>
    <w:rsid w:val="00F3652D"/>
    <w:rsid w:val="00F41956"/>
    <w:rsid w:val="00F61C12"/>
    <w:rsid w:val="00F63FBA"/>
    <w:rsid w:val="00F662A2"/>
    <w:rsid w:val="00F76AB1"/>
    <w:rsid w:val="00F87F9A"/>
    <w:rsid w:val="00F923F7"/>
    <w:rsid w:val="00F94456"/>
    <w:rsid w:val="00FA651E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B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2EB8"/>
    <w:pPr>
      <w:ind w:left="720"/>
      <w:contextualSpacing/>
    </w:pPr>
  </w:style>
  <w:style w:type="table" w:styleId="TableGrid">
    <w:name w:val="Table Grid"/>
    <w:basedOn w:val="TableNormal"/>
    <w:uiPriority w:val="59"/>
    <w:rsid w:val="008F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8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2EB8"/>
    <w:pPr>
      <w:ind w:left="720"/>
      <w:contextualSpacing/>
    </w:pPr>
  </w:style>
  <w:style w:type="table" w:styleId="TableGrid">
    <w:name w:val="Table Grid"/>
    <w:basedOn w:val="TableNormal"/>
    <w:uiPriority w:val="59"/>
    <w:rsid w:val="008F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.m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u.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u.me" TargetMode="External"/><Relationship Id="rId1" Type="http://schemas.openxmlformats.org/officeDocument/2006/relationships/hyperlink" Target="http://www.e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3B9CA-3931-419F-8101-2D26DE3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Nada Vojvodić</cp:lastModifiedBy>
  <cp:revision>4</cp:revision>
  <cp:lastPrinted>2022-05-30T07:07:00Z</cp:lastPrinted>
  <dcterms:created xsi:type="dcterms:W3CDTF">2023-12-03T08:42:00Z</dcterms:created>
  <dcterms:modified xsi:type="dcterms:W3CDTF">2023-12-03T08:44:00Z</dcterms:modified>
</cp:coreProperties>
</file>