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71" w:rsidRDefault="004E0F71" w:rsidP="004E0F71">
      <w:pPr>
        <w:ind w:left="-270" w:right="-224"/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33798A2" wp14:editId="56E73EFD">
            <wp:simplePos x="0" y="0"/>
            <wp:positionH relativeFrom="column">
              <wp:posOffset>-385445</wp:posOffset>
            </wp:positionH>
            <wp:positionV relativeFrom="paragraph">
              <wp:posOffset>-633095</wp:posOffset>
            </wp:positionV>
            <wp:extent cx="225742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509" y="21405"/>
                <wp:lineTo x="21509" y="0"/>
                <wp:lineTo x="0" y="0"/>
              </wp:wrapPolygon>
            </wp:wrapThrough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F71" w:rsidRDefault="004E0F71" w:rsidP="004E0F71">
      <w:pPr>
        <w:ind w:left="-270" w:right="-224"/>
        <w:jc w:val="center"/>
      </w:pPr>
    </w:p>
    <w:p w:rsidR="004E0F71" w:rsidRPr="005E059F" w:rsidRDefault="004E0F71" w:rsidP="004E0F71">
      <w:pPr>
        <w:ind w:left="-270" w:right="-224"/>
        <w:jc w:val="center"/>
        <w:rPr>
          <w:rFonts w:ascii="Cambria" w:hAnsi="Cambria" w:cs="Book Antiqua"/>
          <w:sz w:val="26"/>
          <w:szCs w:val="26"/>
        </w:rPr>
      </w:pPr>
      <w:r w:rsidRPr="005E059F">
        <w:rPr>
          <w:rFonts w:ascii="Cambria" w:hAnsi="Cambria" w:cs="Book Antiqua"/>
          <w:noProof/>
          <w:sz w:val="26"/>
          <w:szCs w:val="26"/>
          <w:lang w:val="en-US"/>
        </w:rPr>
        <w:drawing>
          <wp:inline distT="0" distB="0" distL="0" distR="0" wp14:anchorId="41A51F4D" wp14:editId="76AE96B3">
            <wp:extent cx="762000" cy="866775"/>
            <wp:effectExtent l="0" t="0" r="0" b="9525"/>
            <wp:docPr id="1" name="Picture 1" descr="grb crne gore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crne gore -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1114249371"/>
      <w:bookmarkStart w:id="1" w:name="_1114249605"/>
      <w:bookmarkEnd w:id="0"/>
      <w:bookmarkEnd w:id="1"/>
    </w:p>
    <w:p w:rsidR="00454FD0" w:rsidRPr="00454FD0" w:rsidRDefault="00454FD0" w:rsidP="00454FD0">
      <w:pPr>
        <w:jc w:val="center"/>
        <w:rPr>
          <w:rFonts w:ascii="Cambria" w:hAnsi="Cambria" w:cs="Calibri"/>
          <w:bCs/>
          <w:sz w:val="26"/>
          <w:szCs w:val="26"/>
          <w:lang w:val="en-GB"/>
        </w:rPr>
      </w:pPr>
      <w:r w:rsidRPr="00454FD0">
        <w:rPr>
          <w:rFonts w:ascii="Cambria" w:hAnsi="Cambria" w:cs="Calibri"/>
          <w:bCs/>
          <w:sz w:val="26"/>
          <w:szCs w:val="26"/>
          <w:lang w:val="en-GB"/>
        </w:rPr>
        <w:t>Government of Montenegro</w:t>
      </w:r>
    </w:p>
    <w:p w:rsidR="00454FD0" w:rsidRPr="00454FD0" w:rsidRDefault="00454FD0" w:rsidP="00454FD0">
      <w:pPr>
        <w:jc w:val="center"/>
        <w:rPr>
          <w:rFonts w:ascii="Cambria" w:hAnsi="Cambria" w:cs="Calibri"/>
          <w:bCs/>
          <w:sz w:val="26"/>
          <w:szCs w:val="26"/>
          <w:lang w:val="en-GB"/>
        </w:rPr>
      </w:pPr>
      <w:r w:rsidRPr="00454FD0">
        <w:rPr>
          <w:rFonts w:ascii="Cambria" w:hAnsi="Cambria" w:cs="Calibri"/>
          <w:bCs/>
          <w:sz w:val="26"/>
          <w:szCs w:val="26"/>
          <w:lang w:val="en-GB"/>
        </w:rPr>
        <w:t>Prime Minister's Office</w:t>
      </w:r>
    </w:p>
    <w:p w:rsidR="006C5BA2" w:rsidRPr="00454FD0" w:rsidRDefault="00454FD0" w:rsidP="00454FD0">
      <w:pPr>
        <w:jc w:val="center"/>
        <w:rPr>
          <w:rFonts w:ascii="Cambria" w:hAnsi="Cambria"/>
          <w:sz w:val="26"/>
          <w:szCs w:val="26"/>
          <w:lang w:val="en-GB"/>
        </w:rPr>
      </w:pPr>
      <w:r w:rsidRPr="00454FD0">
        <w:rPr>
          <w:rFonts w:ascii="Cambria" w:hAnsi="Cambria" w:cs="Calibri"/>
          <w:bCs/>
          <w:sz w:val="26"/>
          <w:szCs w:val="26"/>
          <w:lang w:val="en-GB"/>
        </w:rPr>
        <w:t>European Integration Office</w:t>
      </w:r>
    </w:p>
    <w:p w:rsidR="00024792" w:rsidRDefault="00024792" w:rsidP="00805D19">
      <w:pPr>
        <w:spacing w:line="240" w:lineRule="auto"/>
        <w:jc w:val="center"/>
        <w:rPr>
          <w:rFonts w:ascii="Cambria" w:hAnsi="Cambria"/>
          <w:b/>
          <w:sz w:val="26"/>
          <w:szCs w:val="26"/>
          <w:u w:val="single"/>
          <w:lang w:val="en-GB"/>
        </w:rPr>
      </w:pPr>
    </w:p>
    <w:p w:rsidR="00454FD0" w:rsidRPr="002B1379" w:rsidRDefault="00454FD0" w:rsidP="00805D19">
      <w:pPr>
        <w:spacing w:line="240" w:lineRule="auto"/>
        <w:jc w:val="center"/>
        <w:rPr>
          <w:rFonts w:ascii="Cambria" w:hAnsi="Cambria"/>
          <w:b/>
          <w:sz w:val="26"/>
          <w:szCs w:val="26"/>
          <w:u w:val="single"/>
          <w:lang w:val="en-GB"/>
        </w:rPr>
      </w:pPr>
    </w:p>
    <w:p w:rsidR="006C5BA2" w:rsidRPr="002B1379" w:rsidRDefault="006C5BA2" w:rsidP="00805D19">
      <w:pPr>
        <w:spacing w:line="240" w:lineRule="auto"/>
        <w:jc w:val="center"/>
        <w:rPr>
          <w:rFonts w:ascii="Cambria" w:hAnsi="Cambria"/>
          <w:b/>
          <w:sz w:val="26"/>
          <w:szCs w:val="26"/>
          <w:u w:val="single"/>
          <w:lang w:val="en-GB"/>
        </w:rPr>
      </w:pPr>
      <w:r w:rsidRPr="002B1379">
        <w:rPr>
          <w:rFonts w:ascii="Cambria" w:hAnsi="Cambria"/>
          <w:b/>
          <w:sz w:val="26"/>
          <w:szCs w:val="26"/>
          <w:u w:val="single"/>
          <w:lang w:val="en-GB"/>
        </w:rPr>
        <w:t>INFO DAY</w:t>
      </w:r>
    </w:p>
    <w:p w:rsidR="001B77B5" w:rsidRPr="002B1379" w:rsidRDefault="001B77B5" w:rsidP="00805D19">
      <w:pPr>
        <w:spacing w:line="240" w:lineRule="auto"/>
        <w:jc w:val="center"/>
        <w:rPr>
          <w:rFonts w:ascii="Cambria" w:hAnsi="Cambria"/>
          <w:b/>
          <w:sz w:val="26"/>
          <w:szCs w:val="26"/>
          <w:u w:val="single"/>
          <w:lang w:val="en-GB"/>
        </w:rPr>
      </w:pPr>
      <w:r w:rsidRPr="002B1379">
        <w:rPr>
          <w:rFonts w:ascii="Cambria" w:hAnsi="Cambria"/>
          <w:b/>
          <w:sz w:val="26"/>
          <w:szCs w:val="26"/>
          <w:u w:val="single"/>
          <w:lang w:val="en-GB"/>
        </w:rPr>
        <w:t>Interreg MED transnational Programme 2014-2020</w:t>
      </w:r>
    </w:p>
    <w:p w:rsidR="00827DA8" w:rsidRPr="002B1379" w:rsidRDefault="00454FD0" w:rsidP="00827DA8">
      <w:pPr>
        <w:jc w:val="center"/>
        <w:rPr>
          <w:rFonts w:ascii="Cambria" w:hAnsi="Cambria"/>
          <w:b/>
          <w:sz w:val="26"/>
          <w:szCs w:val="26"/>
          <w:lang w:val="en-GB"/>
        </w:rPr>
      </w:pPr>
      <w:r w:rsidRPr="00454FD0">
        <w:rPr>
          <w:rFonts w:ascii="Cambria" w:hAnsi="Cambria"/>
          <w:b/>
          <w:sz w:val="26"/>
          <w:szCs w:val="26"/>
          <w:lang w:val="en-GB"/>
        </w:rPr>
        <w:t>3</w:t>
      </w:r>
      <w:r>
        <w:rPr>
          <w:rFonts w:ascii="Cambria" w:hAnsi="Cambria"/>
          <w:b/>
          <w:sz w:val="26"/>
          <w:szCs w:val="26"/>
          <w:vertAlign w:val="superscript"/>
          <w:lang w:val="en-GB"/>
        </w:rPr>
        <w:t xml:space="preserve">rd </w:t>
      </w:r>
      <w:r w:rsidR="00827DA8" w:rsidRPr="002B1379">
        <w:rPr>
          <w:rFonts w:ascii="Cambria" w:hAnsi="Cambria"/>
          <w:b/>
          <w:sz w:val="26"/>
          <w:szCs w:val="26"/>
          <w:lang w:val="en-GB"/>
        </w:rPr>
        <w:t>Call</w:t>
      </w:r>
      <w:r w:rsidR="00D32198" w:rsidRPr="002B1379">
        <w:rPr>
          <w:rFonts w:ascii="Cambria" w:hAnsi="Cambria"/>
          <w:b/>
          <w:sz w:val="26"/>
          <w:szCs w:val="26"/>
          <w:lang w:val="en-GB"/>
        </w:rPr>
        <w:t xml:space="preserve"> for Projects Proposals  </w:t>
      </w:r>
    </w:p>
    <w:p w:rsidR="006C5BA2" w:rsidRPr="002B1379" w:rsidRDefault="00454FD0" w:rsidP="00827DA8">
      <w:pPr>
        <w:jc w:val="center"/>
        <w:rPr>
          <w:rFonts w:ascii="Cambria" w:hAnsi="Cambria"/>
          <w:b/>
          <w:sz w:val="26"/>
          <w:szCs w:val="26"/>
          <w:lang w:val="en-GB"/>
        </w:rPr>
      </w:pPr>
      <w:r>
        <w:rPr>
          <w:rFonts w:ascii="Cambria" w:hAnsi="Cambria"/>
          <w:b/>
          <w:sz w:val="26"/>
          <w:szCs w:val="26"/>
          <w:lang w:val="en-GB"/>
        </w:rPr>
        <w:t xml:space="preserve">13 November </w:t>
      </w:r>
      <w:r w:rsidR="00827DA8" w:rsidRPr="002B1379">
        <w:rPr>
          <w:rFonts w:ascii="Cambria" w:hAnsi="Cambria"/>
          <w:b/>
          <w:sz w:val="26"/>
          <w:szCs w:val="26"/>
          <w:lang w:val="en-GB"/>
        </w:rPr>
        <w:t>2</w:t>
      </w:r>
      <w:r w:rsidR="00D32198" w:rsidRPr="002B1379">
        <w:rPr>
          <w:rFonts w:ascii="Cambria" w:hAnsi="Cambria"/>
          <w:b/>
          <w:sz w:val="26"/>
          <w:szCs w:val="26"/>
          <w:lang w:val="en-GB"/>
        </w:rPr>
        <w:t>017</w:t>
      </w:r>
    </w:p>
    <w:p w:rsidR="00F03E00" w:rsidRPr="002B1379" w:rsidRDefault="006C5BA2" w:rsidP="00827DA8">
      <w:pPr>
        <w:jc w:val="center"/>
        <w:rPr>
          <w:rFonts w:ascii="Cambria" w:hAnsi="Cambria"/>
          <w:b/>
          <w:sz w:val="26"/>
          <w:szCs w:val="26"/>
          <w:lang w:val="en-GB"/>
        </w:rPr>
      </w:pPr>
      <w:r w:rsidRPr="002B1379">
        <w:rPr>
          <w:rFonts w:ascii="Cambria" w:hAnsi="Cambria"/>
          <w:b/>
          <w:sz w:val="26"/>
          <w:szCs w:val="26"/>
          <w:u w:val="single"/>
          <w:lang w:val="en-GB"/>
        </w:rPr>
        <w:t>Venue:</w:t>
      </w:r>
      <w:r w:rsidRPr="002B1379">
        <w:rPr>
          <w:rFonts w:ascii="Cambria" w:hAnsi="Cambria"/>
          <w:b/>
          <w:sz w:val="26"/>
          <w:szCs w:val="26"/>
          <w:lang w:val="en-GB"/>
        </w:rPr>
        <w:t xml:space="preserve"> </w:t>
      </w:r>
      <w:r w:rsidR="003B4C4C" w:rsidRPr="002B1379">
        <w:rPr>
          <w:rFonts w:ascii="Cambria" w:hAnsi="Cambria"/>
          <w:b/>
          <w:sz w:val="26"/>
          <w:szCs w:val="26"/>
          <w:lang w:val="en-GB"/>
        </w:rPr>
        <w:t>EU Info centre</w:t>
      </w:r>
      <w:r w:rsidR="002B1379" w:rsidRPr="002B1379">
        <w:rPr>
          <w:rFonts w:ascii="Cambria" w:hAnsi="Cambria"/>
          <w:b/>
          <w:sz w:val="26"/>
          <w:szCs w:val="26"/>
          <w:lang w:val="en-GB"/>
        </w:rPr>
        <w:t>, Podgorica</w:t>
      </w:r>
      <w:r w:rsidR="003B4C4C" w:rsidRPr="002B1379">
        <w:rPr>
          <w:rFonts w:ascii="Cambria" w:hAnsi="Cambria"/>
          <w:b/>
          <w:sz w:val="26"/>
          <w:szCs w:val="26"/>
          <w:lang w:val="en-GB"/>
        </w:rPr>
        <w:t xml:space="preserve"> </w:t>
      </w:r>
    </w:p>
    <w:p w:rsidR="00A46751" w:rsidRPr="002B1379" w:rsidRDefault="00A46751" w:rsidP="005E059F">
      <w:pPr>
        <w:rPr>
          <w:rFonts w:ascii="Cambria" w:hAnsi="Cambria"/>
          <w:b/>
          <w:sz w:val="26"/>
          <w:szCs w:val="26"/>
          <w:u w:val="single"/>
          <w:lang w:val="en-GB"/>
        </w:rPr>
      </w:pPr>
    </w:p>
    <w:p w:rsidR="0083412B" w:rsidRPr="002B1379" w:rsidRDefault="00827DA8" w:rsidP="004E0F71">
      <w:pPr>
        <w:jc w:val="center"/>
        <w:rPr>
          <w:rFonts w:ascii="Cambria" w:hAnsi="Cambria"/>
          <w:b/>
          <w:sz w:val="26"/>
          <w:szCs w:val="26"/>
          <w:u w:val="single"/>
          <w:lang w:val="en-GB"/>
        </w:rPr>
      </w:pPr>
      <w:r w:rsidRPr="002B1379">
        <w:rPr>
          <w:rFonts w:ascii="Cambria" w:hAnsi="Cambria"/>
          <w:b/>
          <w:sz w:val="26"/>
          <w:szCs w:val="26"/>
          <w:u w:val="single"/>
          <w:lang w:val="en-GB"/>
        </w:rPr>
        <w:t>Agenda</w:t>
      </w:r>
    </w:p>
    <w:p w:rsidR="00A46751" w:rsidRPr="005E059F" w:rsidRDefault="00A46751" w:rsidP="00827DA8">
      <w:pPr>
        <w:rPr>
          <w:rFonts w:ascii="Cambria" w:hAnsi="Cambria"/>
          <w:sz w:val="24"/>
          <w:szCs w:val="24"/>
          <w:lang w:val="en-GB"/>
        </w:rPr>
      </w:pPr>
    </w:p>
    <w:p w:rsidR="00827DA8" w:rsidRPr="002B1379" w:rsidRDefault="001D00D5" w:rsidP="00A46751">
      <w:pPr>
        <w:spacing w:line="360" w:lineRule="auto"/>
        <w:rPr>
          <w:rFonts w:ascii="Cambria" w:hAnsi="Cambria"/>
          <w:sz w:val="26"/>
          <w:szCs w:val="26"/>
          <w:lang w:val="en-GB"/>
        </w:rPr>
      </w:pPr>
      <w:r w:rsidRPr="002B1379">
        <w:rPr>
          <w:rFonts w:ascii="Cambria" w:hAnsi="Cambria"/>
          <w:sz w:val="26"/>
          <w:szCs w:val="26"/>
          <w:lang w:val="en-GB"/>
        </w:rPr>
        <w:t>10</w:t>
      </w:r>
      <w:r w:rsidR="00827DA8" w:rsidRPr="002B1379">
        <w:rPr>
          <w:rFonts w:ascii="Cambria" w:hAnsi="Cambria"/>
          <w:sz w:val="26"/>
          <w:szCs w:val="26"/>
          <w:lang w:val="en-GB"/>
        </w:rPr>
        <w:t>:</w:t>
      </w:r>
      <w:r w:rsidR="008C2D40" w:rsidRPr="002B1379">
        <w:rPr>
          <w:rFonts w:ascii="Cambria" w:hAnsi="Cambria"/>
          <w:sz w:val="26"/>
          <w:szCs w:val="26"/>
          <w:lang w:val="en-GB"/>
        </w:rPr>
        <w:t>0</w:t>
      </w:r>
      <w:r w:rsidR="00F03E00" w:rsidRPr="002B1379">
        <w:rPr>
          <w:rFonts w:ascii="Cambria" w:hAnsi="Cambria"/>
          <w:sz w:val="26"/>
          <w:szCs w:val="26"/>
          <w:lang w:val="en-GB"/>
        </w:rPr>
        <w:t>0</w:t>
      </w:r>
      <w:r w:rsidR="00827DA8" w:rsidRPr="002B1379">
        <w:rPr>
          <w:rFonts w:ascii="Cambria" w:hAnsi="Cambria"/>
          <w:sz w:val="26"/>
          <w:szCs w:val="26"/>
          <w:lang w:val="en-GB"/>
        </w:rPr>
        <w:tab/>
        <w:t>Registration of participants</w:t>
      </w:r>
      <w:r w:rsidR="00827DA8" w:rsidRPr="002B1379">
        <w:rPr>
          <w:rFonts w:ascii="Cambria" w:hAnsi="Cambria"/>
          <w:sz w:val="26"/>
          <w:szCs w:val="26"/>
          <w:lang w:val="en-GB"/>
        </w:rPr>
        <w:tab/>
      </w:r>
      <w:r w:rsidR="00827DA8" w:rsidRPr="002B1379">
        <w:rPr>
          <w:rFonts w:ascii="Cambria" w:hAnsi="Cambria"/>
          <w:sz w:val="26"/>
          <w:szCs w:val="26"/>
          <w:lang w:val="en-GB"/>
        </w:rPr>
        <w:tab/>
      </w:r>
      <w:r w:rsidR="00827DA8" w:rsidRPr="002B1379">
        <w:rPr>
          <w:rFonts w:ascii="Cambria" w:hAnsi="Cambria"/>
          <w:sz w:val="26"/>
          <w:szCs w:val="26"/>
          <w:lang w:val="en-GB"/>
        </w:rPr>
        <w:tab/>
      </w:r>
      <w:r w:rsidR="00827DA8" w:rsidRPr="002B1379">
        <w:rPr>
          <w:rFonts w:ascii="Cambria" w:hAnsi="Cambria"/>
          <w:sz w:val="26"/>
          <w:szCs w:val="26"/>
          <w:lang w:val="en-GB"/>
        </w:rPr>
        <w:tab/>
      </w:r>
      <w:r w:rsidR="00827DA8" w:rsidRPr="002B1379">
        <w:rPr>
          <w:rFonts w:ascii="Cambria" w:hAnsi="Cambria"/>
          <w:sz w:val="26"/>
          <w:szCs w:val="26"/>
          <w:lang w:val="en-GB"/>
        </w:rPr>
        <w:tab/>
      </w:r>
    </w:p>
    <w:p w:rsidR="00CF69C9" w:rsidRPr="002B1379" w:rsidRDefault="00827DA8" w:rsidP="00A46751">
      <w:pPr>
        <w:spacing w:line="360" w:lineRule="auto"/>
        <w:rPr>
          <w:rFonts w:ascii="Cambria" w:hAnsi="Cambria"/>
          <w:sz w:val="26"/>
          <w:szCs w:val="26"/>
          <w:lang w:val="en-GB"/>
        </w:rPr>
      </w:pPr>
      <w:r w:rsidRPr="002B1379">
        <w:rPr>
          <w:rFonts w:ascii="Cambria" w:hAnsi="Cambria"/>
          <w:sz w:val="26"/>
          <w:szCs w:val="26"/>
          <w:lang w:val="en-GB"/>
        </w:rPr>
        <w:t>1</w:t>
      </w:r>
      <w:r w:rsidR="001D00D5" w:rsidRPr="002B1379">
        <w:rPr>
          <w:rFonts w:ascii="Cambria" w:hAnsi="Cambria"/>
          <w:sz w:val="26"/>
          <w:szCs w:val="26"/>
          <w:lang w:val="en-GB"/>
        </w:rPr>
        <w:t>0</w:t>
      </w:r>
      <w:r w:rsidRPr="002B1379">
        <w:rPr>
          <w:rFonts w:ascii="Cambria" w:hAnsi="Cambria"/>
          <w:sz w:val="26"/>
          <w:szCs w:val="26"/>
          <w:lang w:val="en-GB"/>
        </w:rPr>
        <w:t>:</w:t>
      </w:r>
      <w:r w:rsidR="008C2D40" w:rsidRPr="002B1379">
        <w:rPr>
          <w:rFonts w:ascii="Cambria" w:hAnsi="Cambria"/>
          <w:sz w:val="26"/>
          <w:szCs w:val="26"/>
          <w:lang w:val="en-GB"/>
        </w:rPr>
        <w:t>15</w:t>
      </w:r>
      <w:r w:rsidRPr="002B1379">
        <w:rPr>
          <w:rFonts w:ascii="Cambria" w:hAnsi="Cambria"/>
          <w:sz w:val="26"/>
          <w:szCs w:val="26"/>
          <w:lang w:val="en-GB"/>
        </w:rPr>
        <w:tab/>
      </w:r>
      <w:r w:rsidR="005E059F" w:rsidRPr="002B1379">
        <w:rPr>
          <w:rFonts w:ascii="Cambria" w:hAnsi="Cambria"/>
          <w:sz w:val="26"/>
          <w:szCs w:val="26"/>
          <w:lang w:val="en-GB"/>
        </w:rPr>
        <w:t>Opening speech</w:t>
      </w:r>
      <w:r w:rsidR="00454FD0">
        <w:rPr>
          <w:rFonts w:ascii="Cambria" w:hAnsi="Cambria"/>
          <w:sz w:val="26"/>
          <w:szCs w:val="26"/>
          <w:lang w:val="en-GB"/>
        </w:rPr>
        <w:t xml:space="preserve"> - </w:t>
      </w:r>
      <w:r w:rsidR="00454FD0" w:rsidRPr="00454FD0">
        <w:rPr>
          <w:rFonts w:ascii="Cambria" w:hAnsi="Cambria"/>
          <w:sz w:val="26"/>
          <w:szCs w:val="26"/>
          <w:lang w:val="en-GB"/>
        </w:rPr>
        <w:t>European Integration Office</w:t>
      </w:r>
    </w:p>
    <w:p w:rsidR="00454FD0" w:rsidRDefault="0083412B" w:rsidP="00A46751">
      <w:pPr>
        <w:spacing w:line="360" w:lineRule="auto"/>
        <w:ind w:left="705" w:hanging="705"/>
        <w:rPr>
          <w:rFonts w:ascii="Cambria" w:hAnsi="Cambria"/>
          <w:sz w:val="26"/>
          <w:szCs w:val="26"/>
          <w:lang w:val="en-GB"/>
        </w:rPr>
      </w:pPr>
      <w:r w:rsidRPr="002B1379">
        <w:rPr>
          <w:rFonts w:ascii="Cambria" w:hAnsi="Cambria"/>
          <w:sz w:val="26"/>
          <w:szCs w:val="26"/>
          <w:lang w:val="en-GB"/>
        </w:rPr>
        <w:t>1</w:t>
      </w:r>
      <w:r w:rsidR="00EA423F" w:rsidRPr="002B1379">
        <w:rPr>
          <w:rFonts w:ascii="Cambria" w:hAnsi="Cambria"/>
          <w:sz w:val="26"/>
          <w:szCs w:val="26"/>
          <w:lang w:val="en-GB"/>
        </w:rPr>
        <w:t>0</w:t>
      </w:r>
      <w:r w:rsidR="008C2D40" w:rsidRPr="002B1379">
        <w:rPr>
          <w:rFonts w:ascii="Cambria" w:hAnsi="Cambria"/>
          <w:sz w:val="26"/>
          <w:szCs w:val="26"/>
          <w:lang w:val="en-GB"/>
        </w:rPr>
        <w:t>:30</w:t>
      </w:r>
      <w:r w:rsidR="00827DA8" w:rsidRPr="002B1379">
        <w:rPr>
          <w:rFonts w:ascii="Cambria" w:hAnsi="Cambria"/>
          <w:sz w:val="26"/>
          <w:szCs w:val="26"/>
          <w:lang w:val="en-GB"/>
        </w:rPr>
        <w:tab/>
      </w:r>
      <w:r w:rsidR="000B4671" w:rsidRPr="002B1379">
        <w:rPr>
          <w:rFonts w:ascii="Cambria" w:hAnsi="Cambria"/>
          <w:sz w:val="26"/>
          <w:szCs w:val="26"/>
          <w:lang w:val="en-GB"/>
        </w:rPr>
        <w:t>General Presentation of the Interreg MED Programme</w:t>
      </w:r>
      <w:r w:rsidR="00A46751" w:rsidRPr="002B1379">
        <w:rPr>
          <w:rFonts w:ascii="Cambria" w:hAnsi="Cambria"/>
          <w:sz w:val="26"/>
          <w:szCs w:val="26"/>
          <w:lang w:val="en-GB"/>
        </w:rPr>
        <w:t xml:space="preserve"> –</w:t>
      </w:r>
      <w:r w:rsidR="004E0F71" w:rsidRPr="002B1379">
        <w:rPr>
          <w:rFonts w:ascii="Cambria" w:hAnsi="Cambria"/>
          <w:sz w:val="26"/>
          <w:szCs w:val="26"/>
          <w:lang w:val="en-GB"/>
        </w:rPr>
        <w:t xml:space="preserve"> </w:t>
      </w:r>
      <w:r w:rsidR="00454FD0" w:rsidRPr="00454FD0">
        <w:rPr>
          <w:rFonts w:ascii="Cambria" w:hAnsi="Cambria"/>
          <w:sz w:val="26"/>
          <w:szCs w:val="26"/>
          <w:lang w:val="en-GB"/>
        </w:rPr>
        <w:t>European Integration Office</w:t>
      </w:r>
    </w:p>
    <w:p w:rsidR="001931A0" w:rsidRPr="002B1379" w:rsidRDefault="00EA423F" w:rsidP="00A46751">
      <w:pPr>
        <w:spacing w:line="360" w:lineRule="auto"/>
        <w:ind w:left="705" w:hanging="705"/>
        <w:rPr>
          <w:rFonts w:ascii="Cambria" w:hAnsi="Cambria"/>
          <w:b/>
          <w:sz w:val="26"/>
          <w:szCs w:val="26"/>
          <w:lang w:val="en-GB"/>
        </w:rPr>
      </w:pPr>
      <w:r w:rsidRPr="002B1379">
        <w:rPr>
          <w:rFonts w:ascii="Cambria" w:hAnsi="Cambria"/>
          <w:sz w:val="26"/>
          <w:szCs w:val="26"/>
          <w:lang w:val="en-GB"/>
        </w:rPr>
        <w:t>11</w:t>
      </w:r>
      <w:r w:rsidR="000B4671" w:rsidRPr="002B1379">
        <w:rPr>
          <w:rFonts w:ascii="Cambria" w:hAnsi="Cambria"/>
          <w:sz w:val="26"/>
          <w:szCs w:val="26"/>
          <w:lang w:val="en-GB"/>
        </w:rPr>
        <w:t>:</w:t>
      </w:r>
      <w:r w:rsidRPr="002B1379">
        <w:rPr>
          <w:rFonts w:ascii="Cambria" w:hAnsi="Cambria"/>
          <w:sz w:val="26"/>
          <w:szCs w:val="26"/>
          <w:lang w:val="en-GB"/>
        </w:rPr>
        <w:t>00</w:t>
      </w:r>
      <w:r w:rsidR="0083412B" w:rsidRPr="002B1379">
        <w:rPr>
          <w:rFonts w:ascii="Cambria" w:hAnsi="Cambria"/>
          <w:sz w:val="26"/>
          <w:szCs w:val="26"/>
          <w:lang w:val="en-GB"/>
        </w:rPr>
        <w:tab/>
      </w:r>
      <w:r w:rsidR="005E059F" w:rsidRPr="002B1379">
        <w:rPr>
          <w:rFonts w:ascii="Cambria" w:hAnsi="Cambria"/>
          <w:sz w:val="26"/>
          <w:szCs w:val="26"/>
          <w:lang w:val="en-GB"/>
        </w:rPr>
        <w:t>Terms of Referenc</w:t>
      </w:r>
      <w:r w:rsidR="0028700E">
        <w:rPr>
          <w:rFonts w:ascii="Cambria" w:hAnsi="Cambria"/>
          <w:sz w:val="26"/>
          <w:szCs w:val="26"/>
          <w:lang w:val="en-GB"/>
        </w:rPr>
        <w:t xml:space="preserve">es and Rules of Procedure: </w:t>
      </w:r>
      <w:r w:rsidR="00454FD0">
        <w:rPr>
          <w:rFonts w:ascii="Cambria" w:hAnsi="Cambria"/>
          <w:sz w:val="26"/>
          <w:szCs w:val="26"/>
          <w:lang w:val="en-GB"/>
        </w:rPr>
        <w:t>3</w:t>
      </w:r>
      <w:r w:rsidR="00454FD0" w:rsidRPr="00454FD0">
        <w:rPr>
          <w:rFonts w:ascii="Cambria" w:hAnsi="Cambria"/>
          <w:sz w:val="26"/>
          <w:szCs w:val="26"/>
          <w:vertAlign w:val="superscript"/>
          <w:lang w:val="en-GB"/>
        </w:rPr>
        <w:t xml:space="preserve"> rd</w:t>
      </w:r>
      <w:r w:rsidR="00454FD0">
        <w:rPr>
          <w:rFonts w:ascii="Cambria" w:hAnsi="Cambria"/>
          <w:sz w:val="26"/>
          <w:szCs w:val="26"/>
          <w:lang w:val="en-GB"/>
        </w:rPr>
        <w:t xml:space="preserve"> </w:t>
      </w:r>
      <w:r w:rsidR="005E059F" w:rsidRPr="002B1379">
        <w:rPr>
          <w:rFonts w:ascii="Cambria" w:hAnsi="Cambria"/>
          <w:sz w:val="26"/>
          <w:szCs w:val="26"/>
          <w:lang w:val="en-GB"/>
        </w:rPr>
        <w:t>call for projects</w:t>
      </w:r>
      <w:r w:rsidR="00454FD0">
        <w:rPr>
          <w:rFonts w:ascii="Cambria" w:hAnsi="Cambria"/>
          <w:sz w:val="26"/>
          <w:szCs w:val="26"/>
          <w:lang w:val="en-GB"/>
        </w:rPr>
        <w:t xml:space="preserve"> </w:t>
      </w:r>
      <w:bookmarkStart w:id="2" w:name="_GoBack"/>
      <w:bookmarkEnd w:id="2"/>
      <w:r w:rsidR="004950B8">
        <w:rPr>
          <w:rFonts w:ascii="Cambria" w:hAnsi="Cambria"/>
          <w:sz w:val="26"/>
          <w:szCs w:val="26"/>
          <w:lang w:val="en-GB"/>
        </w:rPr>
        <w:t xml:space="preserve">proposal </w:t>
      </w:r>
      <w:r w:rsidR="004950B8" w:rsidRPr="002B1379">
        <w:rPr>
          <w:rFonts w:ascii="Cambria" w:hAnsi="Cambria"/>
          <w:sz w:val="26"/>
          <w:szCs w:val="26"/>
          <w:lang w:val="en-GB"/>
        </w:rPr>
        <w:t>(</w:t>
      </w:r>
      <w:r w:rsidR="005E059F" w:rsidRPr="002B1379">
        <w:rPr>
          <w:rFonts w:ascii="Cambria" w:hAnsi="Cambria"/>
          <w:sz w:val="26"/>
          <w:szCs w:val="26"/>
          <w:lang w:val="en-GB"/>
        </w:rPr>
        <w:t xml:space="preserve">single module and integrated projects) </w:t>
      </w:r>
      <w:r w:rsidR="00454FD0">
        <w:rPr>
          <w:rFonts w:ascii="Cambria" w:hAnsi="Cambria"/>
          <w:sz w:val="26"/>
          <w:szCs w:val="26"/>
          <w:lang w:val="en-GB"/>
        </w:rPr>
        <w:t xml:space="preserve">NCP MNE </w:t>
      </w:r>
    </w:p>
    <w:p w:rsidR="00F03E00" w:rsidRPr="002B1379" w:rsidRDefault="00EA423F" w:rsidP="00A46751">
      <w:pPr>
        <w:spacing w:before="240" w:line="360" w:lineRule="auto"/>
        <w:rPr>
          <w:rFonts w:ascii="Cambria" w:hAnsi="Cambria"/>
          <w:sz w:val="26"/>
          <w:szCs w:val="26"/>
          <w:lang w:val="en-GB"/>
        </w:rPr>
      </w:pPr>
      <w:r w:rsidRPr="002B1379">
        <w:rPr>
          <w:rFonts w:ascii="Cambria" w:hAnsi="Cambria"/>
          <w:sz w:val="26"/>
          <w:szCs w:val="26"/>
          <w:lang w:val="en-GB"/>
        </w:rPr>
        <w:t>11:30</w:t>
      </w:r>
      <w:r w:rsidR="00827DA8" w:rsidRPr="002B1379">
        <w:rPr>
          <w:rFonts w:ascii="Cambria" w:hAnsi="Cambria"/>
          <w:sz w:val="26"/>
          <w:szCs w:val="26"/>
          <w:lang w:val="en-GB"/>
        </w:rPr>
        <w:tab/>
        <w:t>Questions and answers</w:t>
      </w:r>
      <w:r w:rsidR="00805D19" w:rsidRPr="002B1379">
        <w:rPr>
          <w:rFonts w:ascii="Cambria" w:hAnsi="Cambria"/>
          <w:sz w:val="26"/>
          <w:szCs w:val="26"/>
          <w:lang w:val="en-GB"/>
        </w:rPr>
        <w:t xml:space="preserve"> </w:t>
      </w:r>
    </w:p>
    <w:p w:rsidR="004B2F6F" w:rsidRPr="002B1379" w:rsidRDefault="001D00D5" w:rsidP="00A46751">
      <w:pPr>
        <w:spacing w:before="240" w:line="360" w:lineRule="auto"/>
        <w:rPr>
          <w:rFonts w:ascii="Cambria" w:hAnsi="Cambria"/>
          <w:sz w:val="26"/>
          <w:szCs w:val="26"/>
          <w:lang w:val="en-GB"/>
        </w:rPr>
      </w:pPr>
      <w:r w:rsidRPr="002B1379">
        <w:rPr>
          <w:rFonts w:ascii="Cambria" w:hAnsi="Cambria"/>
          <w:sz w:val="26"/>
          <w:szCs w:val="26"/>
          <w:lang w:val="en-GB"/>
        </w:rPr>
        <w:t>12</w:t>
      </w:r>
      <w:r w:rsidR="00E9502F" w:rsidRPr="002B1379">
        <w:rPr>
          <w:rFonts w:ascii="Cambria" w:hAnsi="Cambria"/>
          <w:sz w:val="26"/>
          <w:szCs w:val="26"/>
          <w:lang w:val="en-GB"/>
        </w:rPr>
        <w:t>:</w:t>
      </w:r>
      <w:r w:rsidR="00EA423F" w:rsidRPr="002B1379">
        <w:rPr>
          <w:rFonts w:ascii="Cambria" w:hAnsi="Cambria"/>
          <w:sz w:val="26"/>
          <w:szCs w:val="26"/>
          <w:lang w:val="en-GB"/>
        </w:rPr>
        <w:t>0</w:t>
      </w:r>
      <w:r w:rsidR="00F03E00" w:rsidRPr="002B1379">
        <w:rPr>
          <w:rFonts w:ascii="Cambria" w:hAnsi="Cambria"/>
          <w:sz w:val="26"/>
          <w:szCs w:val="26"/>
          <w:lang w:val="en-GB"/>
        </w:rPr>
        <w:t>0</w:t>
      </w:r>
      <w:r w:rsidR="00827DA8" w:rsidRPr="002B1379">
        <w:rPr>
          <w:rFonts w:ascii="Cambria" w:hAnsi="Cambria"/>
          <w:sz w:val="26"/>
          <w:szCs w:val="26"/>
          <w:lang w:val="en-GB"/>
        </w:rPr>
        <w:tab/>
      </w:r>
      <w:r w:rsidR="00805D19" w:rsidRPr="002B1379">
        <w:rPr>
          <w:rFonts w:ascii="Cambria" w:hAnsi="Cambria"/>
          <w:sz w:val="26"/>
          <w:szCs w:val="26"/>
          <w:lang w:val="en-GB"/>
        </w:rPr>
        <w:t>Closure of event</w:t>
      </w:r>
      <w:r w:rsidR="008C2D40" w:rsidRPr="002B1379">
        <w:rPr>
          <w:rFonts w:ascii="Cambria" w:hAnsi="Cambria"/>
          <w:sz w:val="26"/>
          <w:szCs w:val="26"/>
          <w:lang w:val="en-GB"/>
        </w:rPr>
        <w:t xml:space="preserve"> </w:t>
      </w:r>
    </w:p>
    <w:sectPr w:rsidR="004B2F6F" w:rsidRPr="002B1379" w:rsidSect="00C7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16" w:rsidRDefault="00012B16" w:rsidP="000B0BC3">
      <w:pPr>
        <w:spacing w:after="0" w:line="240" w:lineRule="auto"/>
      </w:pPr>
      <w:r>
        <w:separator/>
      </w:r>
    </w:p>
  </w:endnote>
  <w:endnote w:type="continuationSeparator" w:id="0">
    <w:p w:rsidR="00012B16" w:rsidRDefault="00012B16" w:rsidP="000B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16" w:rsidRDefault="00012B16" w:rsidP="000B0BC3">
      <w:pPr>
        <w:spacing w:after="0" w:line="240" w:lineRule="auto"/>
      </w:pPr>
      <w:r>
        <w:separator/>
      </w:r>
    </w:p>
  </w:footnote>
  <w:footnote w:type="continuationSeparator" w:id="0">
    <w:p w:rsidR="00012B16" w:rsidRDefault="00012B16" w:rsidP="000B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2631"/>
    <w:multiLevelType w:val="hybridMultilevel"/>
    <w:tmpl w:val="4ECC5C16"/>
    <w:lvl w:ilvl="0" w:tplc="0840E9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6F"/>
    <w:rsid w:val="00012B16"/>
    <w:rsid w:val="00024792"/>
    <w:rsid w:val="000805F2"/>
    <w:rsid w:val="000B0BC3"/>
    <w:rsid w:val="000B4671"/>
    <w:rsid w:val="000C7D6F"/>
    <w:rsid w:val="000E5B50"/>
    <w:rsid w:val="00116490"/>
    <w:rsid w:val="0014752E"/>
    <w:rsid w:val="00174D3B"/>
    <w:rsid w:val="001931A0"/>
    <w:rsid w:val="001B77B5"/>
    <w:rsid w:val="001D00D5"/>
    <w:rsid w:val="00216347"/>
    <w:rsid w:val="0021770F"/>
    <w:rsid w:val="002769D6"/>
    <w:rsid w:val="0028700E"/>
    <w:rsid w:val="002B1379"/>
    <w:rsid w:val="002E013B"/>
    <w:rsid w:val="00317A32"/>
    <w:rsid w:val="003251F0"/>
    <w:rsid w:val="0034682C"/>
    <w:rsid w:val="00355E83"/>
    <w:rsid w:val="003B4C4C"/>
    <w:rsid w:val="004275F1"/>
    <w:rsid w:val="00451869"/>
    <w:rsid w:val="00454FD0"/>
    <w:rsid w:val="004950B8"/>
    <w:rsid w:val="004A4AD9"/>
    <w:rsid w:val="004B2F6F"/>
    <w:rsid w:val="004C16FF"/>
    <w:rsid w:val="004D5293"/>
    <w:rsid w:val="004E0F71"/>
    <w:rsid w:val="005007EE"/>
    <w:rsid w:val="005072AC"/>
    <w:rsid w:val="00510F9D"/>
    <w:rsid w:val="005720C4"/>
    <w:rsid w:val="005C30B7"/>
    <w:rsid w:val="005E059F"/>
    <w:rsid w:val="005F4F95"/>
    <w:rsid w:val="00600058"/>
    <w:rsid w:val="00620118"/>
    <w:rsid w:val="00655759"/>
    <w:rsid w:val="00683595"/>
    <w:rsid w:val="00685F7F"/>
    <w:rsid w:val="006C1348"/>
    <w:rsid w:val="006C5BA2"/>
    <w:rsid w:val="006E66B6"/>
    <w:rsid w:val="00746345"/>
    <w:rsid w:val="0076392D"/>
    <w:rsid w:val="0078079E"/>
    <w:rsid w:val="00802EB1"/>
    <w:rsid w:val="00805D19"/>
    <w:rsid w:val="00806F05"/>
    <w:rsid w:val="00827DA8"/>
    <w:rsid w:val="0083412B"/>
    <w:rsid w:val="00857AA0"/>
    <w:rsid w:val="008777EC"/>
    <w:rsid w:val="008A59F8"/>
    <w:rsid w:val="008B122C"/>
    <w:rsid w:val="008B7A8D"/>
    <w:rsid w:val="008C2D40"/>
    <w:rsid w:val="008F36CD"/>
    <w:rsid w:val="0092650E"/>
    <w:rsid w:val="00A46751"/>
    <w:rsid w:val="00A82374"/>
    <w:rsid w:val="00AF4AB2"/>
    <w:rsid w:val="00B21379"/>
    <w:rsid w:val="00B42D8C"/>
    <w:rsid w:val="00BA4ECD"/>
    <w:rsid w:val="00BB2FF7"/>
    <w:rsid w:val="00C44DBC"/>
    <w:rsid w:val="00C77BA3"/>
    <w:rsid w:val="00C862F0"/>
    <w:rsid w:val="00CC679C"/>
    <w:rsid w:val="00CE4713"/>
    <w:rsid w:val="00CF69C9"/>
    <w:rsid w:val="00D316DB"/>
    <w:rsid w:val="00D32198"/>
    <w:rsid w:val="00D63DBD"/>
    <w:rsid w:val="00DB652A"/>
    <w:rsid w:val="00DF7EC8"/>
    <w:rsid w:val="00E1333A"/>
    <w:rsid w:val="00E84263"/>
    <w:rsid w:val="00E9502F"/>
    <w:rsid w:val="00EA423F"/>
    <w:rsid w:val="00EB3052"/>
    <w:rsid w:val="00F03E00"/>
    <w:rsid w:val="00F10D46"/>
    <w:rsid w:val="00F12405"/>
    <w:rsid w:val="00F305E8"/>
    <w:rsid w:val="00F628FD"/>
    <w:rsid w:val="00F64DA5"/>
    <w:rsid w:val="00F70501"/>
    <w:rsid w:val="00F832D0"/>
    <w:rsid w:val="00FA31D6"/>
    <w:rsid w:val="00FD5FF5"/>
    <w:rsid w:val="00FE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E17A7-6010-4307-A3FE-4C0D8345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BC3"/>
  </w:style>
  <w:style w:type="paragraph" w:styleId="Footer">
    <w:name w:val="footer"/>
    <w:basedOn w:val="Normal"/>
    <w:link w:val="FooterChar"/>
    <w:uiPriority w:val="99"/>
    <w:unhideWhenUsed/>
    <w:rsid w:val="000B0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Petrović</dc:creator>
  <cp:lastModifiedBy>Admin</cp:lastModifiedBy>
  <cp:revision>3</cp:revision>
  <cp:lastPrinted>2017-01-16T12:33:00Z</cp:lastPrinted>
  <dcterms:created xsi:type="dcterms:W3CDTF">2018-11-12T11:45:00Z</dcterms:created>
  <dcterms:modified xsi:type="dcterms:W3CDTF">2018-11-12T14:09:00Z</dcterms:modified>
</cp:coreProperties>
</file>